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3C52E7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3C52E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9232" behindDoc="0" locked="0" layoutInCell="1" allowOverlap="1" wp14:anchorId="05CC660C" wp14:editId="0D73958E">
            <wp:simplePos x="0" y="0"/>
            <wp:positionH relativeFrom="column">
              <wp:posOffset>5471160</wp:posOffset>
            </wp:positionH>
            <wp:positionV relativeFrom="paragraph">
              <wp:posOffset>-95885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2E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0753E1D8" wp14:editId="380BDA7C">
            <wp:simplePos x="0" y="0"/>
            <wp:positionH relativeFrom="column">
              <wp:posOffset>-564515</wp:posOffset>
            </wp:positionH>
            <wp:positionV relativeFrom="paragraph">
              <wp:posOffset>-96520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3C52E7" w:rsidRDefault="00B93AE5" w:rsidP="003C52E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370F8">
        <w:rPr>
          <w:rFonts w:cs="B Zar" w:hint="cs"/>
          <w:b/>
          <w:bCs/>
          <w:sz w:val="18"/>
          <w:szCs w:val="18"/>
          <w:rtl/>
        </w:rPr>
        <w:t>ادارة</w:t>
      </w:r>
      <w:r w:rsidR="00735CF0">
        <w:rPr>
          <w:rFonts w:cs="B Zar" w:hint="cs"/>
          <w:b/>
          <w:bCs/>
          <w:sz w:val="18"/>
          <w:szCs w:val="18"/>
          <w:rtl/>
        </w:rPr>
        <w:t xml:space="preserve"> کل مدیریت بحران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3C52E7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60E01" w:rsidRDefault="00B60E01" w:rsidP="003C52E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2A2689" w:rsidRDefault="002A2689" w:rsidP="002A2689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437891" w:rsidRPr="00437891" w:rsidRDefault="00437891" w:rsidP="00437891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0016" w:type="dxa"/>
        <w:jc w:val="center"/>
        <w:tblLook w:val="04A0" w:firstRow="1" w:lastRow="0" w:firstColumn="1" w:lastColumn="0" w:noHBand="0" w:noVBand="1"/>
      </w:tblPr>
      <w:tblGrid>
        <w:gridCol w:w="792"/>
        <w:gridCol w:w="4971"/>
        <w:gridCol w:w="1134"/>
        <w:gridCol w:w="3119"/>
      </w:tblGrid>
      <w:tr w:rsidR="00437891" w:rsidRPr="001440F8" w:rsidTr="00A61AF9">
        <w:trPr>
          <w:cantSplit/>
          <w:trHeight w:val="575"/>
          <w:jc w:val="center"/>
        </w:trPr>
        <w:tc>
          <w:tcPr>
            <w:tcW w:w="792" w:type="dxa"/>
            <w:shd w:val="clear" w:color="auto" w:fill="D9D9D9" w:themeFill="background1" w:themeFillShade="D9"/>
            <w:vAlign w:val="center"/>
          </w:tcPr>
          <w:p w:rsidR="00437891" w:rsidRPr="00437891" w:rsidRDefault="00437891" w:rsidP="0043789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971" w:type="dxa"/>
            <w:shd w:val="clear" w:color="auto" w:fill="D9D9D9" w:themeFill="background1" w:themeFillShade="D9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سال آخرین آمار موجود 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در چه سطحی</w:t>
            </w:r>
          </w:p>
        </w:tc>
      </w:tr>
      <w:tr w:rsidR="00437891" w:rsidRPr="001440F8" w:rsidTr="00A61AF9">
        <w:trPr>
          <w:jc w:val="center"/>
        </w:trPr>
        <w:tc>
          <w:tcPr>
            <w:tcW w:w="792" w:type="dxa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4971" w:type="dxa"/>
            <w:vAlign w:val="center"/>
          </w:tcPr>
          <w:p w:rsidR="00437891" w:rsidRPr="00437891" w:rsidRDefault="00437891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مهمترین خطرات تهدید کننده ایمنی به تفکیک دهستان یا بخش</w:t>
            </w:r>
          </w:p>
        </w:tc>
        <w:tc>
          <w:tcPr>
            <w:tcW w:w="1134" w:type="dxa"/>
            <w:vAlign w:val="center"/>
          </w:tcPr>
          <w:p w:rsidR="00437891" w:rsidRPr="00437891" w:rsidRDefault="0043789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  <w:vAlign w:val="center"/>
          </w:tcPr>
          <w:p w:rsidR="00437891" w:rsidRPr="00437891" w:rsidRDefault="00437891" w:rsidP="00073FA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43789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437891" w:rsidRPr="001440F8" w:rsidTr="00A61AF9">
        <w:trPr>
          <w:jc w:val="center"/>
        </w:trPr>
        <w:tc>
          <w:tcPr>
            <w:tcW w:w="792" w:type="dxa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4971" w:type="dxa"/>
            <w:vAlign w:val="center"/>
          </w:tcPr>
          <w:p w:rsidR="00437891" w:rsidRPr="00437891" w:rsidRDefault="00437891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/>
                <w:sz w:val="20"/>
                <w:szCs w:val="20"/>
                <w:rtl/>
              </w:rPr>
              <w:t>مهمتر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 w:hint="eastAsia"/>
                <w:sz w:val="20"/>
                <w:szCs w:val="20"/>
                <w:rtl/>
              </w:rPr>
              <w:t>ن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اقدامات در دست اقدام برا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کاهش خطرات به تفک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 w:hint="eastAsia"/>
                <w:sz w:val="20"/>
                <w:szCs w:val="20"/>
                <w:rtl/>
              </w:rPr>
              <w:t>ک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دهستان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 w:hint="eastAsia"/>
                <w:sz w:val="20"/>
                <w:szCs w:val="20"/>
                <w:rtl/>
              </w:rPr>
              <w:t>ا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بخش</w:t>
            </w:r>
          </w:p>
        </w:tc>
        <w:tc>
          <w:tcPr>
            <w:tcW w:w="1134" w:type="dxa"/>
            <w:vAlign w:val="center"/>
          </w:tcPr>
          <w:p w:rsidR="00437891" w:rsidRPr="00437891" w:rsidRDefault="0043789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  <w:vAlign w:val="center"/>
          </w:tcPr>
          <w:p w:rsidR="00437891" w:rsidRPr="00437891" w:rsidRDefault="00437891" w:rsidP="00073FA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43789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437891" w:rsidRPr="001440F8" w:rsidTr="00A61AF9">
        <w:trPr>
          <w:jc w:val="center"/>
        </w:trPr>
        <w:tc>
          <w:tcPr>
            <w:tcW w:w="792" w:type="dxa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4971" w:type="dxa"/>
            <w:vAlign w:val="center"/>
          </w:tcPr>
          <w:p w:rsidR="00437891" w:rsidRPr="00437891" w:rsidRDefault="00437891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نقشه پهنه</w:t>
            </w:r>
            <w:r w:rsidRPr="00437891">
              <w:rPr>
                <w:rFonts w:cs="B Zar" w:hint="cs"/>
                <w:sz w:val="20"/>
                <w:szCs w:val="20"/>
                <w:rtl/>
              </w:rPr>
              <w:softHyphen/>
              <w:t>بندی خطر</w:t>
            </w:r>
            <w:r w:rsidRPr="00437891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134" w:type="dxa"/>
            <w:vAlign w:val="center"/>
          </w:tcPr>
          <w:p w:rsidR="00437891" w:rsidRPr="00437891" w:rsidRDefault="0043789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  <w:vAlign w:val="center"/>
          </w:tcPr>
          <w:p w:rsidR="00437891" w:rsidRPr="00437891" w:rsidRDefault="0043789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43789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437891" w:rsidRPr="001440F8" w:rsidTr="00A61AF9">
        <w:trPr>
          <w:jc w:val="center"/>
        </w:trPr>
        <w:tc>
          <w:tcPr>
            <w:tcW w:w="792" w:type="dxa"/>
            <w:vAlign w:val="center"/>
          </w:tcPr>
          <w:p w:rsidR="00437891" w:rsidRPr="00437891" w:rsidRDefault="0043789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4971" w:type="dxa"/>
            <w:vAlign w:val="center"/>
          </w:tcPr>
          <w:p w:rsidR="00437891" w:rsidRPr="00437891" w:rsidRDefault="00437891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/>
                <w:sz w:val="20"/>
                <w:szCs w:val="20"/>
                <w:rtl/>
              </w:rPr>
              <w:t>راهبردها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437891">
              <w:rPr>
                <w:rFonts w:cs="B Zar" w:hint="cs"/>
                <w:sz w:val="20"/>
                <w:szCs w:val="20"/>
                <w:rtl/>
              </w:rPr>
              <w:softHyphen/>
            </w:r>
            <w:r w:rsidRPr="00437891">
              <w:rPr>
                <w:rFonts w:cs="B Zar"/>
                <w:sz w:val="20"/>
                <w:szCs w:val="20"/>
                <w:rtl/>
              </w:rPr>
              <w:t>ها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437891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</w:t>
            </w:r>
            <w:r w:rsidRPr="00437891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437891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1134" w:type="dxa"/>
            <w:vAlign w:val="center"/>
          </w:tcPr>
          <w:p w:rsidR="00437891" w:rsidRPr="00437891" w:rsidRDefault="0043789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  <w:vAlign w:val="center"/>
          </w:tcPr>
          <w:p w:rsidR="00437891" w:rsidRPr="00437891" w:rsidRDefault="0043789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43789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43789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43789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437891" w:rsidRDefault="00437891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1C3C73" w:rsidRPr="00C727CF" w:rsidRDefault="001C3C73" w:rsidP="002A0F61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 xml:space="preserve">فایل اکسل و </w:t>
      </w:r>
      <w:r w:rsidR="002A0F61">
        <w:rPr>
          <w:rFonts w:cs="B Zar" w:hint="cs"/>
          <w:sz w:val="24"/>
          <w:szCs w:val="24"/>
          <w:rtl/>
        </w:rPr>
        <w:t xml:space="preserve">حداکثر سری زمانی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886749">
        <w:rPr>
          <w:rFonts w:cs="B Zar" w:hint="cs"/>
          <w:sz w:val="24"/>
          <w:szCs w:val="24"/>
          <w:rtl/>
        </w:rPr>
        <w:t xml:space="preserve"> </w:t>
      </w: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C3207F" w:rsidRDefault="00C3207F" w:rsidP="00C3207F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7399" w:type="dxa"/>
        <w:tblLook w:val="04A0" w:firstRow="1" w:lastRow="0" w:firstColumn="1" w:lastColumn="0" w:noHBand="0" w:noVBand="1"/>
      </w:tblPr>
      <w:tblGrid>
        <w:gridCol w:w="600"/>
        <w:gridCol w:w="875"/>
        <w:gridCol w:w="1041"/>
        <w:gridCol w:w="970"/>
        <w:gridCol w:w="1075"/>
        <w:gridCol w:w="1031"/>
        <w:gridCol w:w="840"/>
        <w:gridCol w:w="967"/>
      </w:tblGrid>
      <w:tr w:rsidR="00735CF0" w:rsidTr="00A61AF9">
        <w:trPr>
          <w:cantSplit/>
          <w:trHeight w:val="416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43789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سیل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زلزله</w:t>
            </w:r>
          </w:p>
        </w:tc>
        <w:tc>
          <w:tcPr>
            <w:tcW w:w="1084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سرمازدگی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خشکسالی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91604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تگرگ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35CF0" w:rsidRPr="00437891" w:rsidRDefault="00735CF0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37891">
              <w:rPr>
                <w:rFonts w:cs="B Zar" w:hint="cs"/>
                <w:b/>
                <w:bCs/>
                <w:sz w:val="18"/>
                <w:szCs w:val="18"/>
                <w:rtl/>
              </w:rPr>
              <w:t>سایر</w:t>
            </w:r>
          </w:p>
        </w:tc>
      </w:tr>
      <w:tr w:rsidR="00735CF0" w:rsidRPr="001440F8" w:rsidTr="00735CF0">
        <w:tc>
          <w:tcPr>
            <w:tcW w:w="480" w:type="dxa"/>
            <w:vAlign w:val="center"/>
          </w:tcPr>
          <w:p w:rsidR="00735CF0" w:rsidRPr="00437891" w:rsidRDefault="00735CF0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8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735CF0">
        <w:tc>
          <w:tcPr>
            <w:tcW w:w="480" w:type="dxa"/>
            <w:vAlign w:val="center"/>
          </w:tcPr>
          <w:p w:rsidR="00735CF0" w:rsidRPr="00437891" w:rsidRDefault="00735CF0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3789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8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437891" w:rsidRDefault="00437891" w:rsidP="00A61AF9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61AF9" w:rsidRDefault="00A61AF9" w:rsidP="00A61AF9">
      <w:pPr>
        <w:spacing w:after="0" w:line="240" w:lineRule="auto"/>
        <w:jc w:val="center"/>
        <w:rPr>
          <w:rFonts w:cs="B Zar"/>
          <w:sz w:val="10"/>
          <w:szCs w:val="10"/>
          <w:rtl/>
        </w:rPr>
      </w:pPr>
      <w:bookmarkStart w:id="0" w:name="_GoBack"/>
      <w:bookmarkEnd w:id="0"/>
    </w:p>
    <w:p w:rsidR="00437891" w:rsidRPr="00437891" w:rsidRDefault="00437891" w:rsidP="00437891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437891">
        <w:rPr>
          <w:rFonts w:cs="B Zar" w:hint="cs"/>
          <w:sz w:val="20"/>
          <w:szCs w:val="20"/>
          <w:rtl/>
        </w:rPr>
        <w:t>جدول شماره(</w:t>
      </w:r>
      <w:r>
        <w:rPr>
          <w:rFonts w:cs="B Zar" w:hint="cs"/>
          <w:sz w:val="20"/>
          <w:szCs w:val="20"/>
          <w:rtl/>
        </w:rPr>
        <w:t>1)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437891" w:rsidRDefault="0043789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437891" w:rsidRDefault="0043789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437891" w:rsidRPr="004173ED" w:rsidRDefault="0043789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2A2689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819" w:rsidRDefault="003F1819" w:rsidP="002E028B">
      <w:pPr>
        <w:spacing w:after="0" w:line="240" w:lineRule="auto"/>
      </w:pPr>
      <w:r>
        <w:separator/>
      </w:r>
    </w:p>
  </w:endnote>
  <w:endnote w:type="continuationSeparator" w:id="0">
    <w:p w:rsidR="003F1819" w:rsidRDefault="003F1819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3717588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689" w:rsidRDefault="002A26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AF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C52E7" w:rsidRDefault="003C52E7" w:rsidP="00B76E5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B76E5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2A2689" w:rsidRDefault="002A26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819" w:rsidRDefault="003F1819" w:rsidP="002E028B">
      <w:pPr>
        <w:spacing w:after="0" w:line="240" w:lineRule="auto"/>
      </w:pPr>
      <w:r>
        <w:separator/>
      </w:r>
    </w:p>
  </w:footnote>
  <w:footnote w:type="continuationSeparator" w:id="0">
    <w:p w:rsidR="003F1819" w:rsidRDefault="003F1819" w:rsidP="002E028B">
      <w:pPr>
        <w:spacing w:after="0" w:line="240" w:lineRule="auto"/>
      </w:pPr>
      <w:r>
        <w:continuationSeparator/>
      </w:r>
    </w:p>
  </w:footnote>
  <w:footnote w:id="1">
    <w:p w:rsidR="00437891" w:rsidRPr="00C3207F" w:rsidRDefault="00437891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542A5"/>
    <w:rsid w:val="00124FE4"/>
    <w:rsid w:val="001440F8"/>
    <w:rsid w:val="00195792"/>
    <w:rsid w:val="001C3C73"/>
    <w:rsid w:val="001E6E2C"/>
    <w:rsid w:val="002A0F61"/>
    <w:rsid w:val="002A2689"/>
    <w:rsid w:val="002E028B"/>
    <w:rsid w:val="00300183"/>
    <w:rsid w:val="003207ED"/>
    <w:rsid w:val="003C52E7"/>
    <w:rsid w:val="003F1819"/>
    <w:rsid w:val="00413F90"/>
    <w:rsid w:val="004173ED"/>
    <w:rsid w:val="00437891"/>
    <w:rsid w:val="004F3157"/>
    <w:rsid w:val="005267CA"/>
    <w:rsid w:val="005370F8"/>
    <w:rsid w:val="00547301"/>
    <w:rsid w:val="00686239"/>
    <w:rsid w:val="00735CF0"/>
    <w:rsid w:val="007F5295"/>
    <w:rsid w:val="008537F1"/>
    <w:rsid w:val="00884264"/>
    <w:rsid w:val="008856B0"/>
    <w:rsid w:val="00886749"/>
    <w:rsid w:val="009315FC"/>
    <w:rsid w:val="00971C53"/>
    <w:rsid w:val="00982007"/>
    <w:rsid w:val="009F2E1E"/>
    <w:rsid w:val="00A02CD0"/>
    <w:rsid w:val="00A174AE"/>
    <w:rsid w:val="00A61AF9"/>
    <w:rsid w:val="00B20741"/>
    <w:rsid w:val="00B60E01"/>
    <w:rsid w:val="00B76E51"/>
    <w:rsid w:val="00B87FB1"/>
    <w:rsid w:val="00B93AE5"/>
    <w:rsid w:val="00BA56B3"/>
    <w:rsid w:val="00BF48C2"/>
    <w:rsid w:val="00C21B79"/>
    <w:rsid w:val="00C233FB"/>
    <w:rsid w:val="00C3207F"/>
    <w:rsid w:val="00C52A03"/>
    <w:rsid w:val="00C52E6C"/>
    <w:rsid w:val="00C87389"/>
    <w:rsid w:val="00C91604"/>
    <w:rsid w:val="00D3307E"/>
    <w:rsid w:val="00D46601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8698C"/>
    <w:rsid w:val="00FF4EFB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27960-B432-4E73-B89E-D77071D3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A268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26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689"/>
  </w:style>
  <w:style w:type="paragraph" w:styleId="Footer">
    <w:name w:val="footer"/>
    <w:basedOn w:val="Normal"/>
    <w:link w:val="FooterChar"/>
    <w:uiPriority w:val="99"/>
    <w:unhideWhenUsed/>
    <w:rsid w:val="002A26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BC39-F817-414D-AD37-05387D61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2018-11-22T14:28:00Z</cp:lastPrinted>
  <dcterms:created xsi:type="dcterms:W3CDTF">2018-11-03T12:33:00Z</dcterms:created>
  <dcterms:modified xsi:type="dcterms:W3CDTF">2018-11-24T08:57:00Z</dcterms:modified>
</cp:coreProperties>
</file>